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Pr="00F52C2A" w:rsidRDefault="00F52C2A">
      <w:pPr>
        <w:rPr>
          <w:sz w:val="28"/>
          <w:szCs w:val="28"/>
        </w:rPr>
      </w:pPr>
      <w:r w:rsidRPr="00F52C2A">
        <w:rPr>
          <w:sz w:val="28"/>
          <w:szCs w:val="28"/>
        </w:rPr>
        <w:t>9</w:t>
      </w:r>
      <w:r w:rsidR="001D363C" w:rsidRPr="00F52C2A">
        <w:rPr>
          <w:sz w:val="28"/>
          <w:szCs w:val="28"/>
        </w:rPr>
        <w:t>. RAZRED</w:t>
      </w:r>
      <w:r w:rsidRPr="00F52C2A">
        <w:rPr>
          <w:sz w:val="28"/>
          <w:szCs w:val="28"/>
        </w:rPr>
        <w:t xml:space="preserve"> GEO</w:t>
      </w:r>
    </w:p>
    <w:p w:rsidR="00F52C2A" w:rsidRPr="00F52C2A" w:rsidRDefault="001D363C" w:rsidP="00F52C2A">
      <w:pPr>
        <w:rPr>
          <w:b/>
          <w:color w:val="FF6600"/>
          <w:sz w:val="32"/>
          <w:szCs w:val="32"/>
        </w:rPr>
      </w:pPr>
      <w:r w:rsidRPr="00F52C2A">
        <w:rPr>
          <w:sz w:val="32"/>
          <w:szCs w:val="32"/>
        </w:rPr>
        <w:t>Naloge za obdobje 30.3. – 3.4</w:t>
      </w:r>
      <w:r w:rsidR="00F84531" w:rsidRPr="00F52C2A">
        <w:rPr>
          <w:sz w:val="32"/>
          <w:szCs w:val="32"/>
        </w:rPr>
        <w:t>.20</w:t>
      </w:r>
      <w:r w:rsidR="00F52C2A" w:rsidRPr="00F52C2A">
        <w:rPr>
          <w:b/>
          <w:color w:val="FF6600"/>
          <w:sz w:val="32"/>
          <w:szCs w:val="32"/>
        </w:rPr>
        <w:t xml:space="preserve"> </w:t>
      </w:r>
    </w:p>
    <w:p w:rsidR="00F52C2A" w:rsidRDefault="00F52C2A" w:rsidP="00F52C2A">
      <w:pPr>
        <w:pStyle w:val="Odstavekseznama"/>
        <w:numPr>
          <w:ilvl w:val="0"/>
          <w:numId w:val="3"/>
        </w:num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Preveri ali si učitelju poslal odgovore iz prvega in drugega tedna. Do 31.3.2020</w:t>
      </w:r>
    </w:p>
    <w:p w:rsidR="00F52C2A" w:rsidRDefault="00F52C2A" w:rsidP="00F52C2A">
      <w:pPr>
        <w:pStyle w:val="Odstavekseznama"/>
        <w:numPr>
          <w:ilvl w:val="0"/>
          <w:numId w:val="3"/>
        </w:num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Reši delovni list.</w:t>
      </w:r>
    </w:p>
    <w:p w:rsidR="00F52C2A" w:rsidRPr="00F52C2A" w:rsidRDefault="00F52C2A" w:rsidP="00F52C2A">
      <w:pPr>
        <w:pStyle w:val="Odstavekseznama"/>
        <w:numPr>
          <w:ilvl w:val="0"/>
          <w:numId w:val="3"/>
        </w:num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Odgovore iz delovnega lista ne pošiljaš učitelju. Pomagaš si z učbenikom in jih zalepiš v zvezek.</w:t>
      </w:r>
    </w:p>
    <w:p w:rsidR="00F52C2A" w:rsidRDefault="00F52C2A" w:rsidP="00F52C2A">
      <w:p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DELOVNI LIST </w:t>
      </w:r>
    </w:p>
    <w:p w:rsidR="00F52C2A" w:rsidRDefault="00F52C2A" w:rsidP="00F52C2A">
      <w:pPr>
        <w:rPr>
          <w:b/>
          <w:sz w:val="32"/>
          <w:szCs w:val="32"/>
        </w:rPr>
      </w:pPr>
      <w:r>
        <w:rPr>
          <w:b/>
          <w:sz w:val="32"/>
          <w:szCs w:val="32"/>
        </w:rPr>
        <w:t>GOSPODARSTVO IN PREBIVALSTVO PANONSKIH POKRAJIN</w:t>
      </w:r>
    </w:p>
    <w:p w:rsidR="00F52C2A" w:rsidRDefault="00F52C2A" w:rsidP="00F52C2A">
      <w:pPr>
        <w:jc w:val="center"/>
        <w:rPr>
          <w:b/>
          <w:sz w:val="32"/>
          <w:szCs w:val="32"/>
        </w:rPr>
      </w:pPr>
    </w:p>
    <w:p w:rsidR="00F52C2A" w:rsidRPr="002B22C9" w:rsidRDefault="00F52C2A" w:rsidP="00F52C2A">
      <w:pPr>
        <w:rPr>
          <w:sz w:val="28"/>
          <w:szCs w:val="28"/>
        </w:rPr>
      </w:pPr>
      <w:r w:rsidRPr="002B22C9">
        <w:rPr>
          <w:sz w:val="28"/>
          <w:szCs w:val="28"/>
        </w:rPr>
        <w:t xml:space="preserve">1. Trditve se nanašajo na razvoj gospodarstva in prebivalstva panonskih pokrajin. Obkroži črke pred pravilnimi trditvami, napačne pa na spodnjih črtah nadomesti s pravilnimi. Pomagaj si z učbenikom na straneh </w:t>
      </w:r>
      <w:smartTag w:uri="urn:schemas-microsoft-com:office:smarttags" w:element="metricconverter">
        <w:smartTagPr>
          <w:attr w:name="ProductID" w:val="137 in"/>
        </w:smartTagPr>
        <w:r w:rsidRPr="002B22C9">
          <w:rPr>
            <w:sz w:val="28"/>
            <w:szCs w:val="28"/>
          </w:rPr>
          <w:t>137 in</w:t>
        </w:r>
      </w:smartTag>
      <w:r w:rsidRPr="002B22C9">
        <w:rPr>
          <w:sz w:val="28"/>
          <w:szCs w:val="28"/>
        </w:rPr>
        <w:t xml:space="preserve"> 138.</w:t>
      </w:r>
    </w:p>
    <w:p w:rsidR="00F52C2A" w:rsidRPr="002B22C9" w:rsidRDefault="00F52C2A" w:rsidP="00F52C2A">
      <w:pPr>
        <w:rPr>
          <w:sz w:val="28"/>
          <w:szCs w:val="28"/>
        </w:rPr>
      </w:pPr>
    </w:p>
    <w:p w:rsidR="00F52C2A" w:rsidRPr="002B22C9" w:rsidRDefault="00F52C2A" w:rsidP="00F52C2A">
      <w:pPr>
        <w:rPr>
          <w:sz w:val="28"/>
          <w:szCs w:val="28"/>
        </w:rPr>
      </w:pPr>
      <w:r w:rsidRPr="002B22C9">
        <w:rPr>
          <w:sz w:val="28"/>
          <w:szCs w:val="28"/>
        </w:rPr>
        <w:t>A</w:t>
      </w:r>
      <w:r w:rsidRPr="002B22C9">
        <w:rPr>
          <w:sz w:val="28"/>
          <w:szCs w:val="28"/>
        </w:rPr>
        <w:tab/>
        <w:t>Panonske pokrajine so redko poseljene.</w:t>
      </w:r>
    </w:p>
    <w:p w:rsidR="00F52C2A" w:rsidRPr="002B22C9" w:rsidRDefault="00F52C2A" w:rsidP="00F52C2A">
      <w:pPr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B</w:t>
      </w:r>
      <w:r w:rsidRPr="002B22C9">
        <w:rPr>
          <w:sz w:val="28"/>
          <w:szCs w:val="28"/>
        </w:rPr>
        <w:tab/>
        <w:t>Skozi nekatere zahodne predele je bila speljana Južna železnica, ki je omogočila zgodnjo industrializacijo in urbanizacijo.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C</w:t>
      </w:r>
      <w:r w:rsidRPr="002B22C9">
        <w:rPr>
          <w:sz w:val="28"/>
          <w:szCs w:val="28"/>
        </w:rPr>
        <w:tab/>
        <w:t>Obmejna in prometno odmaknjena območja so gospodarsko razvitejša s podpovprečnim deležem ostarelega prebivalstva.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lastRenderedPageBreak/>
        <w:t>Č</w:t>
      </w:r>
      <w:r w:rsidRPr="002B22C9">
        <w:rPr>
          <w:sz w:val="28"/>
          <w:szCs w:val="28"/>
        </w:rPr>
        <w:tab/>
        <w:t>Panonske pokrajine so najbolj kmetijski del Slovenije.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D</w:t>
      </w:r>
      <w:r w:rsidRPr="002B22C9">
        <w:rPr>
          <w:sz w:val="28"/>
          <w:szCs w:val="28"/>
        </w:rPr>
        <w:tab/>
        <w:t>V novejšem času precej upada delež storitvenih dejavnosti.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E</w:t>
      </w:r>
      <w:r w:rsidRPr="002B22C9">
        <w:rPr>
          <w:sz w:val="28"/>
          <w:szCs w:val="28"/>
        </w:rPr>
        <w:tab/>
        <w:t>Pokrajine so naše najpomembnejše območje zdraviliškega turizma.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F</w:t>
      </w:r>
      <w:r w:rsidRPr="002B22C9">
        <w:rPr>
          <w:sz w:val="28"/>
          <w:szCs w:val="28"/>
        </w:rPr>
        <w:tab/>
        <w:t>V panonskih ravninah najdemo tudi značilne zaselke.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ab/>
        <w:t>___________________________________________________________</w:t>
      </w:r>
    </w:p>
    <w:p w:rsidR="00F52C2A" w:rsidRPr="002B22C9" w:rsidRDefault="00F52C2A" w:rsidP="00F52C2A">
      <w:pPr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2. Na spodnje črte zapiši šest turističnih krajev, ki so se razvili ob mineralnih in</w:t>
      </w:r>
    </w:p>
    <w:p w:rsidR="00F52C2A" w:rsidRPr="002B22C9" w:rsidRDefault="00F52C2A" w:rsidP="00F52C2A">
      <w:pPr>
        <w:rPr>
          <w:sz w:val="28"/>
          <w:szCs w:val="28"/>
        </w:rPr>
      </w:pPr>
      <w:r w:rsidRPr="002B22C9">
        <w:rPr>
          <w:sz w:val="28"/>
          <w:szCs w:val="28"/>
        </w:rPr>
        <w:t xml:space="preserve"> termalnih izvirih panonskih pokrajin. Obkroži kraj (terme), ki imajo največji 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 xml:space="preserve"> obisk in v najmanj treh točkah pojasni, kaj tam privlači turiste.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1 ______________________________</w:t>
      </w:r>
      <w:r w:rsidRPr="002B22C9">
        <w:rPr>
          <w:sz w:val="28"/>
          <w:szCs w:val="28"/>
        </w:rPr>
        <w:tab/>
        <w:t>2 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3 ______________________________</w:t>
      </w:r>
      <w:r w:rsidRPr="002B22C9">
        <w:rPr>
          <w:sz w:val="28"/>
          <w:szCs w:val="28"/>
        </w:rPr>
        <w:tab/>
        <w:t>4 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5 ______________________________</w:t>
      </w:r>
      <w:r w:rsidRPr="002B22C9">
        <w:rPr>
          <w:sz w:val="28"/>
          <w:szCs w:val="28"/>
        </w:rPr>
        <w:tab/>
        <w:t>6 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________________________________________________________________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________________________________________________________________</w:t>
      </w:r>
    </w:p>
    <w:p w:rsidR="00F52C2A" w:rsidRPr="002B22C9" w:rsidRDefault="00F52C2A" w:rsidP="00F52C2A">
      <w:pPr>
        <w:ind w:left="705" w:hanging="705"/>
        <w:rPr>
          <w:sz w:val="28"/>
          <w:szCs w:val="28"/>
        </w:rPr>
      </w:pPr>
      <w:r w:rsidRPr="002B22C9">
        <w:rPr>
          <w:sz w:val="28"/>
          <w:szCs w:val="28"/>
        </w:rPr>
        <w:t>________________________________________________________________</w:t>
      </w:r>
    </w:p>
    <w:sectPr w:rsidR="00F52C2A" w:rsidRPr="002B22C9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1A0"/>
    <w:multiLevelType w:val="hybridMultilevel"/>
    <w:tmpl w:val="38488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41991"/>
    <w:multiLevelType w:val="hybridMultilevel"/>
    <w:tmpl w:val="567A06CA"/>
    <w:lvl w:ilvl="0" w:tplc="D64CB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1614C8"/>
    <w:rsid w:val="001C3E3F"/>
    <w:rsid w:val="001D363C"/>
    <w:rsid w:val="00420C9E"/>
    <w:rsid w:val="00452B86"/>
    <w:rsid w:val="005A07B8"/>
    <w:rsid w:val="006A45D7"/>
    <w:rsid w:val="006E25F8"/>
    <w:rsid w:val="00847577"/>
    <w:rsid w:val="00876169"/>
    <w:rsid w:val="00AA6DDA"/>
    <w:rsid w:val="00BA2E81"/>
    <w:rsid w:val="00D57C24"/>
    <w:rsid w:val="00D8158A"/>
    <w:rsid w:val="00EB10C1"/>
    <w:rsid w:val="00F52C2A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2020-03-25T11:07:00Z</dcterms:created>
  <dcterms:modified xsi:type="dcterms:W3CDTF">2020-03-25T11:07:00Z</dcterms:modified>
</cp:coreProperties>
</file>