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A29" w:rsidRDefault="00FB2A29">
      <w:pPr>
        <w:rPr>
          <w:rFonts w:ascii="Arial" w:hAnsi="Arial" w:cs="Arial"/>
          <w:b/>
          <w:bCs/>
          <w:color w:val="222222"/>
          <w:sz w:val="26"/>
          <w:szCs w:val="26"/>
          <w:shd w:val="clear" w:color="auto" w:fill="FFFFFF"/>
        </w:rPr>
      </w:pPr>
      <w:r>
        <w:rPr>
          <w:rFonts w:ascii="Arial" w:hAnsi="Arial" w:cs="Arial"/>
          <w:b/>
          <w:bCs/>
          <w:color w:val="222222"/>
          <w:sz w:val="26"/>
          <w:szCs w:val="26"/>
          <w:shd w:val="clear" w:color="auto" w:fill="FFFFFF"/>
        </w:rPr>
        <w:t>Pozdravljen/a,</w:t>
      </w:r>
    </w:p>
    <w:p w:rsidR="00FB2A29" w:rsidRDefault="00FB2A29">
      <w:pPr>
        <w:rPr>
          <w:rFonts w:ascii="Arial" w:hAnsi="Arial" w:cs="Arial"/>
          <w:b/>
          <w:bCs/>
          <w:color w:val="222222"/>
          <w:sz w:val="26"/>
          <w:szCs w:val="26"/>
          <w:shd w:val="clear" w:color="auto" w:fill="FFFFFF"/>
        </w:rPr>
      </w:pPr>
      <w:r>
        <w:rPr>
          <w:rFonts w:ascii="Arial" w:hAnsi="Arial" w:cs="Arial"/>
          <w:b/>
          <w:bCs/>
          <w:color w:val="222222"/>
          <w:sz w:val="26"/>
          <w:szCs w:val="26"/>
          <w:shd w:val="clear" w:color="auto" w:fill="FFFFFF"/>
        </w:rPr>
        <w:t xml:space="preserve">Tokratni NIP tehnika bo potekal na daljavo. Izdelovali bomo </w:t>
      </w:r>
      <w:proofErr w:type="spellStart"/>
      <w:r>
        <w:rPr>
          <w:rFonts w:ascii="Arial" w:hAnsi="Arial" w:cs="Arial"/>
          <w:b/>
          <w:bCs/>
          <w:color w:val="222222"/>
          <w:sz w:val="26"/>
          <w:szCs w:val="26"/>
          <w:shd w:val="clear" w:color="auto" w:fill="FFFFFF"/>
        </w:rPr>
        <w:t>origame</w:t>
      </w:r>
      <w:proofErr w:type="spellEnd"/>
      <w:r>
        <w:rPr>
          <w:rFonts w:ascii="Arial" w:hAnsi="Arial" w:cs="Arial"/>
          <w:b/>
          <w:bCs/>
          <w:color w:val="222222"/>
          <w:sz w:val="26"/>
          <w:szCs w:val="26"/>
          <w:shd w:val="clear" w:color="auto" w:fill="FFFFFF"/>
        </w:rPr>
        <w:t xml:space="preserve">.  </w:t>
      </w:r>
    </w:p>
    <w:p w:rsidR="00FB2A29" w:rsidRDefault="00FB2A29">
      <w:pPr>
        <w:rPr>
          <w:rFonts w:ascii="Arial" w:hAnsi="Arial" w:cs="Arial"/>
          <w:b/>
          <w:bCs/>
          <w:color w:val="222222"/>
          <w:sz w:val="26"/>
          <w:szCs w:val="26"/>
          <w:shd w:val="clear" w:color="auto" w:fill="FFFFFF"/>
        </w:rPr>
      </w:pPr>
    </w:p>
    <w:p w:rsidR="00FB2A29" w:rsidRPr="00FB2A29" w:rsidRDefault="00FB2A29">
      <w:pPr>
        <w:rPr>
          <w:rFonts w:ascii="Arial" w:hAnsi="Arial" w:cs="Arial"/>
          <w:b/>
          <w:bCs/>
          <w:color w:val="000000" w:themeColor="text1"/>
          <w:sz w:val="26"/>
          <w:szCs w:val="26"/>
          <w:shd w:val="clear" w:color="auto" w:fill="FFFFFF"/>
        </w:rPr>
      </w:pPr>
    </w:p>
    <w:p w:rsidR="002F3A5F" w:rsidRDefault="00FB2A29" w:rsidP="00FB2A29">
      <w:pPr>
        <w:jc w:val="both"/>
        <w:rPr>
          <w:rFonts w:ascii="Arial" w:hAnsi="Arial" w:cs="Arial"/>
          <w:color w:val="000000" w:themeColor="text1"/>
          <w:sz w:val="26"/>
          <w:szCs w:val="26"/>
          <w:shd w:val="clear" w:color="auto" w:fill="FFFFFF"/>
        </w:rPr>
      </w:pPr>
      <w:r w:rsidRPr="00FB2A29">
        <w:rPr>
          <w:rFonts w:ascii="Arial" w:hAnsi="Arial" w:cs="Arial"/>
          <w:b/>
          <w:bCs/>
          <w:color w:val="000000" w:themeColor="text1"/>
          <w:sz w:val="26"/>
          <w:szCs w:val="26"/>
          <w:shd w:val="clear" w:color="auto" w:fill="FFFFFF"/>
        </w:rPr>
        <w:t>Origami</w:t>
      </w:r>
      <w:r w:rsidRPr="00FB2A29">
        <w:rPr>
          <w:rFonts w:ascii="Arial" w:hAnsi="Arial" w:cs="Arial"/>
          <w:color w:val="000000" w:themeColor="text1"/>
          <w:sz w:val="26"/>
          <w:szCs w:val="26"/>
          <w:shd w:val="clear" w:color="auto" w:fill="FFFFFF"/>
        </w:rPr>
        <w:t> (</w:t>
      </w:r>
      <w:hyperlink r:id="rId4" w:tooltip="Japonščina" w:history="1">
        <w:r w:rsidRPr="00FB2A29">
          <w:rPr>
            <w:rStyle w:val="Hiperpovezava"/>
            <w:rFonts w:ascii="Arial" w:hAnsi="Arial" w:cs="Arial"/>
            <w:color w:val="000000" w:themeColor="text1"/>
            <w:sz w:val="26"/>
            <w:szCs w:val="26"/>
            <w:u w:val="none"/>
            <w:shd w:val="clear" w:color="auto" w:fill="FFFFFF"/>
          </w:rPr>
          <w:t>japonsko</w:t>
        </w:r>
      </w:hyperlink>
      <w:r w:rsidRPr="00FB2A29">
        <w:rPr>
          <w:rFonts w:ascii="Arial" w:hAnsi="Arial" w:cs="Arial"/>
          <w:color w:val="000000" w:themeColor="text1"/>
          <w:sz w:val="26"/>
          <w:szCs w:val="26"/>
          <w:shd w:val="clear" w:color="auto" w:fill="FFFFFF"/>
        </w:rPr>
        <w:t> </w:t>
      </w:r>
      <w:proofErr w:type="spellStart"/>
      <w:r w:rsidRPr="00FB2A29">
        <w:rPr>
          <w:rFonts w:ascii="MS Gothic" w:eastAsia="MS Gothic" w:hAnsi="MS Gothic" w:cs="MS Gothic" w:hint="eastAsia"/>
          <w:i/>
          <w:iCs/>
          <w:color w:val="000000" w:themeColor="text1"/>
          <w:sz w:val="26"/>
          <w:szCs w:val="26"/>
          <w:shd w:val="clear" w:color="auto" w:fill="FFFFFF"/>
        </w:rPr>
        <w:t>折り紙</w:t>
      </w:r>
      <w:proofErr w:type="spellEnd"/>
      <w:r w:rsidRPr="00FB2A29">
        <w:rPr>
          <w:rFonts w:ascii="Arial" w:hAnsi="Arial" w:cs="Arial"/>
          <w:color w:val="000000" w:themeColor="text1"/>
          <w:sz w:val="26"/>
          <w:szCs w:val="26"/>
          <w:shd w:val="clear" w:color="auto" w:fill="FFFFFF"/>
        </w:rPr>
        <w:t>) je </w:t>
      </w:r>
      <w:hyperlink r:id="rId5" w:tooltip="Japonska" w:history="1">
        <w:r w:rsidRPr="00FB2A29">
          <w:rPr>
            <w:rStyle w:val="Hiperpovezava"/>
            <w:rFonts w:ascii="Arial" w:hAnsi="Arial" w:cs="Arial"/>
            <w:color w:val="000000" w:themeColor="text1"/>
            <w:sz w:val="26"/>
            <w:szCs w:val="26"/>
            <w:u w:val="none"/>
            <w:shd w:val="clear" w:color="auto" w:fill="FFFFFF"/>
          </w:rPr>
          <w:t>japonska</w:t>
        </w:r>
      </w:hyperlink>
      <w:r w:rsidRPr="00FB2A29">
        <w:rPr>
          <w:rFonts w:ascii="Arial" w:hAnsi="Arial" w:cs="Arial"/>
          <w:color w:val="000000" w:themeColor="text1"/>
          <w:sz w:val="26"/>
          <w:szCs w:val="26"/>
          <w:shd w:val="clear" w:color="auto" w:fill="FFFFFF"/>
        </w:rPr>
        <w:t> </w:t>
      </w:r>
      <w:hyperlink r:id="rId6" w:tooltip="Umetnost" w:history="1">
        <w:r w:rsidRPr="00FB2A29">
          <w:rPr>
            <w:rStyle w:val="Hiperpovezava"/>
            <w:rFonts w:ascii="Arial" w:hAnsi="Arial" w:cs="Arial"/>
            <w:color w:val="000000" w:themeColor="text1"/>
            <w:sz w:val="26"/>
            <w:szCs w:val="26"/>
            <w:u w:val="none"/>
            <w:shd w:val="clear" w:color="auto" w:fill="FFFFFF"/>
          </w:rPr>
          <w:t>umetnost</w:t>
        </w:r>
      </w:hyperlink>
      <w:r w:rsidRPr="00FB2A29">
        <w:rPr>
          <w:rFonts w:ascii="Arial" w:hAnsi="Arial" w:cs="Arial"/>
          <w:color w:val="000000" w:themeColor="text1"/>
          <w:sz w:val="26"/>
          <w:szCs w:val="26"/>
          <w:shd w:val="clear" w:color="auto" w:fill="FFFFFF"/>
        </w:rPr>
        <w:t>, ki temelji na prepogibanju </w:t>
      </w:r>
      <w:hyperlink r:id="rId7" w:tooltip="Papir" w:history="1">
        <w:r w:rsidRPr="00FB2A29">
          <w:rPr>
            <w:rStyle w:val="Hiperpovezava"/>
            <w:rFonts w:ascii="Arial" w:hAnsi="Arial" w:cs="Arial"/>
            <w:color w:val="000000" w:themeColor="text1"/>
            <w:sz w:val="26"/>
            <w:szCs w:val="26"/>
            <w:u w:val="none"/>
            <w:shd w:val="clear" w:color="auto" w:fill="FFFFFF"/>
          </w:rPr>
          <w:t>papirja</w:t>
        </w:r>
      </w:hyperlink>
      <w:r w:rsidRPr="00FB2A29">
        <w:rPr>
          <w:rFonts w:ascii="Arial" w:hAnsi="Arial" w:cs="Arial"/>
          <w:color w:val="000000" w:themeColor="text1"/>
          <w:sz w:val="26"/>
          <w:szCs w:val="26"/>
          <w:shd w:val="clear" w:color="auto" w:fill="FFFFFF"/>
        </w:rPr>
        <w:t> v določeno skulpturo oz. lik. Beseda </w:t>
      </w:r>
      <w:r w:rsidRPr="00FB2A29">
        <w:rPr>
          <w:rFonts w:ascii="Arial" w:hAnsi="Arial" w:cs="Arial"/>
          <w:i/>
          <w:iCs/>
          <w:color w:val="000000" w:themeColor="text1"/>
          <w:sz w:val="26"/>
          <w:szCs w:val="26"/>
          <w:shd w:val="clear" w:color="auto" w:fill="FFFFFF"/>
        </w:rPr>
        <w:t>origami</w:t>
      </w:r>
      <w:r w:rsidRPr="00FB2A29">
        <w:rPr>
          <w:rFonts w:ascii="Arial" w:hAnsi="Arial" w:cs="Arial"/>
          <w:color w:val="000000" w:themeColor="text1"/>
          <w:sz w:val="26"/>
          <w:szCs w:val="26"/>
          <w:shd w:val="clear" w:color="auto" w:fill="FFFFFF"/>
        </w:rPr>
        <w:t> je zloženka iz japonskih besed </w:t>
      </w:r>
      <w:r w:rsidRPr="00FB2A29">
        <w:rPr>
          <w:rFonts w:ascii="Arial" w:hAnsi="Arial" w:cs="Arial"/>
          <w:i/>
          <w:iCs/>
          <w:color w:val="000000" w:themeColor="text1"/>
          <w:sz w:val="26"/>
          <w:szCs w:val="26"/>
          <w:shd w:val="clear" w:color="auto" w:fill="FFFFFF"/>
        </w:rPr>
        <w:t>ori</w:t>
      </w:r>
      <w:r w:rsidRPr="00FB2A29">
        <w:rPr>
          <w:rFonts w:ascii="Arial" w:hAnsi="Arial" w:cs="Arial"/>
          <w:color w:val="000000" w:themeColor="text1"/>
          <w:sz w:val="26"/>
          <w:szCs w:val="26"/>
          <w:shd w:val="clear" w:color="auto" w:fill="FFFFFF"/>
        </w:rPr>
        <w:t> (»pregibanje«) in </w:t>
      </w:r>
      <w:r w:rsidRPr="00FB2A29">
        <w:rPr>
          <w:rFonts w:ascii="Arial" w:hAnsi="Arial" w:cs="Arial"/>
          <w:i/>
          <w:iCs/>
          <w:color w:val="000000" w:themeColor="text1"/>
          <w:sz w:val="26"/>
          <w:szCs w:val="26"/>
          <w:shd w:val="clear" w:color="auto" w:fill="FFFFFF"/>
        </w:rPr>
        <w:t>kami</w:t>
      </w:r>
      <w:r w:rsidRPr="00FB2A29">
        <w:rPr>
          <w:rFonts w:ascii="Arial" w:hAnsi="Arial" w:cs="Arial"/>
          <w:color w:val="000000" w:themeColor="text1"/>
          <w:sz w:val="26"/>
          <w:szCs w:val="26"/>
          <w:shd w:val="clear" w:color="auto" w:fill="FFFFFF"/>
        </w:rPr>
        <w:t xml:space="preserve"> (»papir«). </w:t>
      </w:r>
    </w:p>
    <w:p w:rsidR="002F3A5F" w:rsidRDefault="002F3A5F" w:rsidP="00FB2A29">
      <w:pPr>
        <w:jc w:val="both"/>
        <w:rPr>
          <w:rFonts w:ascii="Arial" w:hAnsi="Arial" w:cs="Arial"/>
          <w:color w:val="000000" w:themeColor="text1"/>
          <w:sz w:val="26"/>
          <w:szCs w:val="26"/>
          <w:shd w:val="clear" w:color="auto" w:fill="FFFFFF"/>
        </w:rPr>
      </w:pPr>
    </w:p>
    <w:p w:rsidR="008139E2" w:rsidRDefault="00FB2A29" w:rsidP="00FB2A29">
      <w:pPr>
        <w:jc w:val="both"/>
        <w:rPr>
          <w:rFonts w:ascii="Arial" w:hAnsi="Arial" w:cs="Arial"/>
          <w:color w:val="000000" w:themeColor="text1"/>
          <w:sz w:val="26"/>
          <w:szCs w:val="26"/>
          <w:shd w:val="clear" w:color="auto" w:fill="FFFFFF"/>
        </w:rPr>
      </w:pPr>
      <w:r w:rsidRPr="00FB2A29">
        <w:rPr>
          <w:rFonts w:ascii="Arial" w:hAnsi="Arial" w:cs="Arial"/>
          <w:color w:val="000000" w:themeColor="text1"/>
          <w:sz w:val="26"/>
          <w:szCs w:val="26"/>
          <w:shd w:val="clear" w:color="auto" w:fill="FFFFFF"/>
        </w:rPr>
        <w:t>Načrti za razne like so zapisani v diagramih, obstajajo pa tudi navodila v obliki videoposnetkov.</w:t>
      </w:r>
    </w:p>
    <w:p w:rsidR="00FB2A29" w:rsidRDefault="00FB2A29">
      <w:pPr>
        <w:rPr>
          <w:rFonts w:ascii="Arial" w:hAnsi="Arial" w:cs="Arial"/>
          <w:color w:val="000000" w:themeColor="text1"/>
          <w:sz w:val="26"/>
          <w:szCs w:val="26"/>
          <w:shd w:val="clear" w:color="auto" w:fill="FFFFFF"/>
        </w:rPr>
      </w:pPr>
    </w:p>
    <w:p w:rsidR="00FB2A29" w:rsidRPr="00FB2A29" w:rsidRDefault="00FB2A29" w:rsidP="00FB2A29">
      <w:pPr>
        <w:shd w:val="clear" w:color="auto" w:fill="ADD967"/>
        <w:spacing w:after="100" w:afterAutospacing="1" w:line="240" w:lineRule="auto"/>
        <w:outlineLvl w:val="1"/>
        <w:rPr>
          <w:rFonts w:ascii="Arial" w:eastAsia="Times New Roman" w:hAnsi="Arial" w:cs="Arial"/>
          <w:b/>
          <w:bCs/>
          <w:color w:val="000000"/>
          <w:sz w:val="36"/>
          <w:szCs w:val="36"/>
          <w:lang w:eastAsia="sl-SI"/>
        </w:rPr>
      </w:pPr>
      <w:r w:rsidRPr="00FB2A29">
        <w:rPr>
          <w:rFonts w:ascii="Arial" w:eastAsia="Times New Roman" w:hAnsi="Arial" w:cs="Arial"/>
          <w:b/>
          <w:bCs/>
          <w:color w:val="000000"/>
          <w:sz w:val="36"/>
          <w:szCs w:val="36"/>
          <w:lang w:eastAsia="sl-SI"/>
        </w:rPr>
        <w:t>Papirnato cvetje</w:t>
      </w:r>
    </w:p>
    <w:p w:rsidR="00FB2A29" w:rsidRPr="00FB2A29" w:rsidRDefault="00FB2A29" w:rsidP="00FB2A29">
      <w:pPr>
        <w:shd w:val="clear" w:color="auto" w:fill="ADD967"/>
        <w:spacing w:after="100" w:afterAutospacing="1" w:line="240" w:lineRule="auto"/>
        <w:outlineLvl w:val="2"/>
        <w:rPr>
          <w:rFonts w:ascii="Arial" w:eastAsia="Times New Roman" w:hAnsi="Arial" w:cs="Arial"/>
          <w:color w:val="000000"/>
          <w:lang w:eastAsia="sl-SI"/>
        </w:rPr>
      </w:pPr>
      <w:r w:rsidRPr="00FB2A29">
        <w:rPr>
          <w:rFonts w:ascii="Arial" w:eastAsia="Times New Roman" w:hAnsi="Arial" w:cs="Arial"/>
          <w:color w:val="000000"/>
          <w:lang w:eastAsia="sl-SI"/>
        </w:rPr>
        <w:t>...v origami tehniki</w:t>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b/>
          <w:bCs/>
          <w:i/>
          <w:iCs/>
          <w:color w:val="000000"/>
          <w:sz w:val="20"/>
          <w:szCs w:val="20"/>
          <w:lang w:eastAsia="sl-SI"/>
        </w:rPr>
        <w:t>Uporabljeni materiali:</w:t>
      </w:r>
    </w:p>
    <w:p w:rsidR="00FB2A29" w:rsidRPr="00FB2A29" w:rsidRDefault="00FB2A29" w:rsidP="00FB2A29">
      <w:pPr>
        <w:spacing w:after="0" w:line="240" w:lineRule="auto"/>
        <w:rPr>
          <w:rFonts w:ascii="Times New Roman" w:eastAsia="Times New Roman" w:hAnsi="Times New Roman" w:cs="Times New Roman"/>
          <w:sz w:val="24"/>
          <w:szCs w:val="24"/>
          <w:lang w:eastAsia="sl-SI"/>
        </w:rPr>
      </w:pPr>
      <w:hyperlink r:id="rId8" w:history="1">
        <w:r>
          <w:rPr>
            <w:rFonts w:ascii="Arial" w:eastAsia="Times New Roman" w:hAnsi="Arial" w:cs="Arial"/>
            <w:i/>
            <w:iCs/>
            <w:color w:val="000000"/>
            <w:sz w:val="20"/>
            <w:szCs w:val="20"/>
            <w:u w:val="single"/>
            <w:shd w:val="clear" w:color="auto" w:fill="ADD967"/>
            <w:lang w:eastAsia="sl-SI"/>
          </w:rPr>
          <w:t xml:space="preserve">ravnilo, </w:t>
        </w:r>
        <w:r w:rsidRPr="00FB2A29">
          <w:rPr>
            <w:rFonts w:ascii="Arial" w:eastAsia="Times New Roman" w:hAnsi="Arial" w:cs="Arial"/>
            <w:i/>
            <w:iCs/>
            <w:color w:val="000000"/>
            <w:sz w:val="20"/>
            <w:szCs w:val="20"/>
            <w:u w:val="single"/>
            <w:shd w:val="clear" w:color="auto" w:fill="ADD967"/>
            <w:lang w:eastAsia="sl-SI"/>
          </w:rPr>
          <w:t>, podlag</w:t>
        </w:r>
        <w:r>
          <w:rPr>
            <w:rFonts w:ascii="Arial" w:eastAsia="Times New Roman" w:hAnsi="Arial" w:cs="Arial"/>
            <w:i/>
            <w:iCs/>
            <w:color w:val="000000"/>
            <w:sz w:val="20"/>
            <w:szCs w:val="20"/>
            <w:u w:val="single"/>
            <w:shd w:val="clear" w:color="auto" w:fill="ADD967"/>
            <w:lang w:eastAsia="sl-SI"/>
          </w:rPr>
          <w:t>a</w:t>
        </w:r>
        <w:r w:rsidRPr="00FB2A29">
          <w:rPr>
            <w:rFonts w:ascii="Arial" w:eastAsia="Times New Roman" w:hAnsi="Arial" w:cs="Arial"/>
            <w:i/>
            <w:iCs/>
            <w:color w:val="000000"/>
            <w:sz w:val="20"/>
            <w:szCs w:val="20"/>
            <w:u w:val="single"/>
            <w:shd w:val="clear" w:color="auto" w:fill="ADD967"/>
            <w:lang w:eastAsia="sl-SI"/>
          </w:rPr>
          <w:t xml:space="preserve"> za rezanje</w:t>
        </w:r>
      </w:hyperlink>
      <w:r w:rsidRPr="00FB2A29">
        <w:rPr>
          <w:rFonts w:ascii="Arial" w:eastAsia="Times New Roman" w:hAnsi="Arial" w:cs="Arial"/>
          <w:color w:val="000000"/>
          <w:sz w:val="20"/>
          <w:szCs w:val="20"/>
          <w:shd w:val="clear" w:color="auto" w:fill="ADD967"/>
          <w:lang w:eastAsia="sl-SI"/>
        </w:rPr>
        <w:t>, </w:t>
      </w:r>
      <w:hyperlink r:id="rId9" w:history="1">
        <w:r w:rsidRPr="00FB2A29">
          <w:rPr>
            <w:rFonts w:ascii="Arial" w:eastAsia="Times New Roman" w:hAnsi="Arial" w:cs="Arial"/>
            <w:i/>
            <w:iCs/>
            <w:color w:val="000000"/>
            <w:sz w:val="20"/>
            <w:szCs w:val="20"/>
            <w:u w:val="single"/>
            <w:shd w:val="clear" w:color="auto" w:fill="ADD967"/>
            <w:lang w:eastAsia="sl-SI"/>
          </w:rPr>
          <w:t xml:space="preserve"> papir</w:t>
        </w:r>
      </w:hyperlink>
      <w:r w:rsidRPr="00FB2A29">
        <w:rPr>
          <w:rFonts w:ascii="Arial" w:eastAsia="Times New Roman" w:hAnsi="Arial" w:cs="Arial"/>
          <w:color w:val="000000"/>
          <w:sz w:val="20"/>
          <w:szCs w:val="20"/>
          <w:shd w:val="clear" w:color="auto" w:fill="ADD967"/>
          <w:lang w:eastAsia="sl-SI"/>
        </w:rPr>
        <w:t>, </w:t>
      </w:r>
      <w:hyperlink r:id="rId10" w:history="1">
        <w:r w:rsidRPr="00FB2A29">
          <w:rPr>
            <w:rFonts w:ascii="Arial" w:eastAsia="Times New Roman" w:hAnsi="Arial" w:cs="Arial"/>
            <w:i/>
            <w:iCs/>
            <w:color w:val="000000"/>
            <w:sz w:val="20"/>
            <w:szCs w:val="20"/>
            <w:u w:val="single"/>
            <w:shd w:val="clear" w:color="auto" w:fill="ADD967"/>
            <w:lang w:eastAsia="sl-SI"/>
          </w:rPr>
          <w:t>Šablone in pripomočki za zgibanje papirja</w:t>
        </w:r>
      </w:hyperlink>
      <w:r w:rsidRPr="00FB2A29">
        <w:rPr>
          <w:rFonts w:ascii="Arial" w:eastAsia="Times New Roman" w:hAnsi="Arial" w:cs="Arial"/>
          <w:color w:val="000000"/>
          <w:sz w:val="20"/>
          <w:szCs w:val="20"/>
          <w:shd w:val="clear" w:color="auto" w:fill="ADD967"/>
          <w:lang w:eastAsia="sl-SI"/>
        </w:rPr>
        <w:t>, </w:t>
      </w:r>
      <w:hyperlink r:id="rId11" w:history="1">
        <w:r w:rsidRPr="00FB2A29">
          <w:rPr>
            <w:rFonts w:ascii="Arial" w:eastAsia="Times New Roman" w:hAnsi="Arial" w:cs="Arial"/>
            <w:i/>
            <w:iCs/>
            <w:color w:val="000000"/>
            <w:sz w:val="20"/>
            <w:szCs w:val="20"/>
            <w:u w:val="single"/>
            <w:shd w:val="clear" w:color="auto" w:fill="ADD967"/>
            <w:lang w:eastAsia="sl-SI"/>
          </w:rPr>
          <w:t>žica</w:t>
        </w:r>
      </w:hyperlink>
      <w:r w:rsidRPr="00FB2A29">
        <w:rPr>
          <w:rFonts w:ascii="Arial" w:eastAsia="Times New Roman" w:hAnsi="Arial" w:cs="Arial"/>
          <w:color w:val="000000"/>
          <w:sz w:val="20"/>
          <w:szCs w:val="20"/>
          <w:shd w:val="clear" w:color="auto" w:fill="ADD967"/>
          <w:lang w:eastAsia="sl-SI"/>
        </w:rPr>
        <w:t>, </w:t>
      </w:r>
      <w:hyperlink r:id="rId12" w:history="1">
        <w:r w:rsidRPr="00FB2A29">
          <w:rPr>
            <w:rFonts w:ascii="Arial" w:eastAsia="Times New Roman" w:hAnsi="Arial" w:cs="Arial"/>
            <w:i/>
            <w:iCs/>
            <w:color w:val="000000"/>
            <w:sz w:val="20"/>
            <w:szCs w:val="20"/>
            <w:u w:val="single"/>
            <w:shd w:val="clear" w:color="auto" w:fill="ADD967"/>
            <w:lang w:eastAsia="sl-SI"/>
          </w:rPr>
          <w:t>Klešče, pincete</w:t>
        </w:r>
      </w:hyperlink>
      <w:r w:rsidRPr="00FB2A29">
        <w:rPr>
          <w:rFonts w:ascii="Arial" w:eastAsia="Times New Roman" w:hAnsi="Arial" w:cs="Arial"/>
          <w:color w:val="000000"/>
          <w:sz w:val="20"/>
          <w:szCs w:val="20"/>
          <w:shd w:val="clear" w:color="auto" w:fill="ADD967"/>
          <w:lang w:eastAsia="sl-SI"/>
        </w:rPr>
        <w:t>, </w:t>
      </w:r>
      <w:hyperlink r:id="rId13" w:history="1"/>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color w:val="000000"/>
          <w:sz w:val="20"/>
          <w:szCs w:val="20"/>
          <w:lang w:eastAsia="sl-SI"/>
        </w:rPr>
        <w:t> </w:t>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color w:val="000000"/>
          <w:sz w:val="20"/>
          <w:szCs w:val="20"/>
          <w:lang w:eastAsia="sl-SI"/>
        </w:rPr>
        <w:t>Trobentica</w:t>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color w:val="000000"/>
          <w:sz w:val="20"/>
          <w:szCs w:val="20"/>
          <w:lang w:eastAsia="sl-SI"/>
        </w:rPr>
        <w:t>Papir kvadratne oblike razrežemo na štiri enake dele, za štiri trobentice(1). En manjši kvadrat prepognemo po označenih črtah (2) in spet razpremo (3) . Po diagonali nasprotna si zgiba zapognemo navznoter (4,5). Odprti vogal obrnemo navzgor (6,7). Oba prednja vogala prepognemo do sredine,(8) enako naredimo na hrbtni strani (9). Desni in levi spodnji vogal prepognemo do sredine (10). Lik obrnemo in ponovimo (11). Zgornji del ostro prepognemo (12,13). Po sredinski črti prepognemo (14) in vrh odrežemo v obliki srca (16). Lahko si pomagamo s svinčnikom (15). Cvet odpremo (17) in zgornji del razpremo. Po enakem postopku naredimo še ostale tri cvetove.</w:t>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noProof/>
          <w:color w:val="0000FF"/>
          <w:sz w:val="20"/>
          <w:szCs w:val="20"/>
          <w:lang w:eastAsia="sl-SI"/>
        </w:rPr>
        <w:drawing>
          <wp:inline distT="0" distB="0" distL="0" distR="0">
            <wp:extent cx="5105400" cy="3190875"/>
            <wp:effectExtent l="0" t="0" r="0" b="9525"/>
            <wp:docPr id="4" name="Slika 4" descr="http://www.antus.si/ustvarjanje/ideje/wp-content/uploads/2013/04/Trobentica-na%C4%8Drt1-536x33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tus.si/ustvarjanje/ideje/wp-content/uploads/2013/04/Trobentica-na%C4%8Drt1-536x335.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3190875"/>
                    </a:xfrm>
                    <a:prstGeom prst="rect">
                      <a:avLst/>
                    </a:prstGeom>
                    <a:noFill/>
                    <a:ln>
                      <a:noFill/>
                    </a:ln>
                  </pic:spPr>
                </pic:pic>
              </a:graphicData>
            </a:graphic>
          </wp:inline>
        </w:drawing>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color w:val="000000"/>
          <w:sz w:val="20"/>
          <w:szCs w:val="20"/>
          <w:lang w:eastAsia="sl-SI"/>
        </w:rPr>
        <w:lastRenderedPageBreak/>
        <w:t>Žico razrežemo na štiri enake dele, dolge približno 15 cm. S kleščami z okroglima konicama oblikujemo zavoj in žico potisnemo v sredino cveta.</w:t>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noProof/>
          <w:color w:val="0000FF"/>
          <w:sz w:val="20"/>
          <w:szCs w:val="20"/>
          <w:lang w:eastAsia="sl-SI"/>
        </w:rPr>
        <w:drawing>
          <wp:inline distT="0" distB="0" distL="0" distR="0">
            <wp:extent cx="2647950" cy="4229100"/>
            <wp:effectExtent l="0" t="0" r="0" b="0"/>
            <wp:docPr id="3" name="Slika 3" descr="http://www.antus.si/ustvarjanje/ideje/wp-content/uploads/2013/04/Trobentica-%C5%BEica-536x85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tus.si/ustvarjanje/ideje/wp-content/uploads/2013/04/Trobentica-%C5%BEica-536x857.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4229100"/>
                    </a:xfrm>
                    <a:prstGeom prst="rect">
                      <a:avLst/>
                    </a:prstGeom>
                    <a:noFill/>
                    <a:ln>
                      <a:noFill/>
                    </a:ln>
                  </pic:spPr>
                </pic:pic>
              </a:graphicData>
            </a:graphic>
          </wp:inline>
        </w:drawing>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color w:val="000000"/>
          <w:sz w:val="20"/>
          <w:szCs w:val="20"/>
          <w:lang w:eastAsia="sl-SI"/>
        </w:rPr>
        <w:t>Listi</w:t>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color w:val="000000"/>
          <w:sz w:val="20"/>
          <w:szCs w:val="20"/>
          <w:lang w:eastAsia="sl-SI"/>
        </w:rPr>
        <w:t>Papir kvadratne oblike (1) prepognemo po obeh diagonalah (2,3) in razpremo. Spodnji in zgornji vogal prepogibamo po diagonali (4,5,6,7,8). Papir obrnemo in prepogibamo še s hrbtne strani (9,10,11,12,13,14). Dobimo zguban papir, ki spominja na harmoniko. Spodnji in zgornji vogal stisnemo skupaj in povežemo z žico (16,17). Posamezne liste naredimo tako, da lista po sredini s škarjami prerežemo in skozi “harmoniko” vstavimo žico (19). Konca povijemo (20).</w:t>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noProof/>
          <w:color w:val="0000FF"/>
          <w:sz w:val="20"/>
          <w:szCs w:val="20"/>
          <w:lang w:eastAsia="sl-SI"/>
        </w:rPr>
        <w:drawing>
          <wp:inline distT="0" distB="0" distL="0" distR="0">
            <wp:extent cx="5105400" cy="3190875"/>
            <wp:effectExtent l="0" t="0" r="0" b="9525"/>
            <wp:docPr id="2" name="Slika 2" descr="http://www.antus.si/ustvarjanje/ideje/wp-content/uploads/2013/04/Listi-na%C4%8Drt-536x33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tus.si/ustvarjanje/ideje/wp-content/uploads/2013/04/Listi-na%C4%8Drt-536x335.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3190875"/>
                    </a:xfrm>
                    <a:prstGeom prst="rect">
                      <a:avLst/>
                    </a:prstGeom>
                    <a:noFill/>
                    <a:ln>
                      <a:noFill/>
                    </a:ln>
                  </pic:spPr>
                </pic:pic>
              </a:graphicData>
            </a:graphic>
          </wp:inline>
        </w:drawing>
      </w:r>
    </w:p>
    <w:p w:rsidR="00FB2A29" w:rsidRPr="00FB2A29" w:rsidRDefault="00FB2A29" w:rsidP="00FB2A29">
      <w:pPr>
        <w:shd w:val="clear" w:color="auto" w:fill="ADD967"/>
        <w:spacing w:after="0" w:line="240" w:lineRule="auto"/>
        <w:textAlignment w:val="top"/>
        <w:rPr>
          <w:rFonts w:ascii="Arial" w:eastAsia="Times New Roman" w:hAnsi="Arial" w:cs="Arial"/>
          <w:color w:val="000000"/>
          <w:sz w:val="20"/>
          <w:szCs w:val="20"/>
          <w:lang w:eastAsia="sl-SI"/>
        </w:rPr>
      </w:pPr>
      <w:r w:rsidRPr="00FB2A29">
        <w:rPr>
          <w:rFonts w:ascii="Arial" w:eastAsia="Times New Roman" w:hAnsi="Arial" w:cs="Arial"/>
          <w:color w:val="000000"/>
          <w:sz w:val="20"/>
          <w:szCs w:val="20"/>
          <w:lang w:eastAsia="sl-SI"/>
        </w:rPr>
        <w:lastRenderedPageBreak/>
        <w:t>Cvetove in liste zapičimo v cvetlični lonček. Okras lahko uporabimo samostojno ali kot dodatek k lončnici.</w:t>
      </w:r>
      <w:r w:rsidRPr="00FB2A29">
        <w:rPr>
          <w:rFonts w:ascii="Arial" w:eastAsia="Times New Roman" w:hAnsi="Arial" w:cs="Arial"/>
          <w:noProof/>
          <w:color w:val="0000FF"/>
          <w:sz w:val="20"/>
          <w:szCs w:val="20"/>
          <w:lang w:eastAsia="sl-SI"/>
        </w:rPr>
        <w:drawing>
          <wp:inline distT="0" distB="0" distL="0" distR="0">
            <wp:extent cx="5105400" cy="2076450"/>
            <wp:effectExtent l="0" t="0" r="0" b="0"/>
            <wp:docPr id="1" name="Slika 1" descr="http://www.antus.si/ustvarjanje/ideje/wp-content/uploads/2013/04/DSC05308-536x21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tus.si/ustvarjanje/ideje/wp-content/uploads/2013/04/DSC05308-536x218.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5400" cy="2076450"/>
                    </a:xfrm>
                    <a:prstGeom prst="rect">
                      <a:avLst/>
                    </a:prstGeom>
                    <a:noFill/>
                    <a:ln>
                      <a:noFill/>
                    </a:ln>
                  </pic:spPr>
                </pic:pic>
              </a:graphicData>
            </a:graphic>
          </wp:inline>
        </w:drawing>
      </w:r>
    </w:p>
    <w:p w:rsidR="00FB2A29" w:rsidRDefault="00FB2A29">
      <w:pPr>
        <w:rPr>
          <w:color w:val="000000" w:themeColor="text1"/>
        </w:rPr>
      </w:pPr>
    </w:p>
    <w:p w:rsidR="00FB2A29" w:rsidRDefault="00E41A1D">
      <w:pPr>
        <w:rPr>
          <w:color w:val="000000" w:themeColor="text1"/>
        </w:rPr>
      </w:pPr>
      <w:r>
        <w:rPr>
          <w:color w:val="000000" w:themeColor="text1"/>
        </w:rPr>
        <w:t>Vir:</w:t>
      </w:r>
      <w:r w:rsidRPr="00E41A1D">
        <w:t xml:space="preserve"> </w:t>
      </w:r>
      <w:hyperlink r:id="rId22" w:history="1">
        <w:r>
          <w:rPr>
            <w:rStyle w:val="Hiperpovezava"/>
          </w:rPr>
          <w:t>http://www.antus.si/ustvarjanje/ideje/2013/04/papirnato-cvetje-2/</w:t>
        </w:r>
      </w:hyperlink>
      <w:r>
        <w:t xml:space="preserve"> , 17.3.2020</w:t>
      </w:r>
    </w:p>
    <w:p w:rsidR="00E41A1D" w:rsidRDefault="00E41A1D">
      <w:pPr>
        <w:rPr>
          <w:color w:val="000000" w:themeColor="text1"/>
        </w:rPr>
      </w:pPr>
      <w:r>
        <w:rPr>
          <w:color w:val="000000" w:themeColor="text1"/>
        </w:rPr>
        <w:br w:type="page"/>
      </w:r>
    </w:p>
    <w:p w:rsidR="00FB2A29" w:rsidRDefault="00FB2A29" w:rsidP="00E41A1D">
      <w:pPr>
        <w:rPr>
          <w:rFonts w:ascii="Helvetica" w:hAnsi="Helvetica"/>
          <w:color w:val="444444"/>
          <w:sz w:val="21"/>
          <w:szCs w:val="21"/>
        </w:rPr>
      </w:pPr>
      <w:r w:rsidRPr="00E41A1D">
        <w:rPr>
          <w:color w:val="000000" w:themeColor="text1"/>
          <w:sz w:val="44"/>
        </w:rPr>
        <w:lastRenderedPageBreak/>
        <w:t>2. ideja</w:t>
      </w:r>
      <w:r w:rsidR="00E41A1D" w:rsidRPr="00E41A1D">
        <w:rPr>
          <w:color w:val="000000" w:themeColor="text1"/>
          <w:sz w:val="44"/>
        </w:rPr>
        <w:t xml:space="preserve">  -</w:t>
      </w:r>
      <w:r w:rsidR="00E41A1D">
        <w:rPr>
          <w:color w:val="000000" w:themeColor="text1"/>
          <w:sz w:val="44"/>
        </w:rPr>
        <w:t xml:space="preserve"> </w:t>
      </w:r>
      <w:r w:rsidR="00E41A1D" w:rsidRPr="00E41A1D">
        <w:rPr>
          <w:color w:val="000000" w:themeColor="text1"/>
          <w:sz w:val="44"/>
        </w:rPr>
        <w:t>cvetje</w:t>
      </w:r>
      <w:r>
        <w:rPr>
          <w:rFonts w:ascii="Helvetica" w:hAnsi="Helvetica"/>
          <w:noProof/>
          <w:color w:val="444444"/>
          <w:sz w:val="21"/>
          <w:szCs w:val="21"/>
        </w:rPr>
        <w:lastRenderedPageBreak/>
        <w:drawing>
          <wp:inline distT="0" distB="0" distL="0" distR="0">
            <wp:extent cx="5429250" cy="9658350"/>
            <wp:effectExtent l="0" t="0" r="0" b="0"/>
            <wp:docPr id="7" name="Slika 7" descr="cvet od p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vet od papir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0" cy="9658350"/>
                    </a:xfrm>
                    <a:prstGeom prst="rect">
                      <a:avLst/>
                    </a:prstGeom>
                    <a:noFill/>
                    <a:ln>
                      <a:noFill/>
                    </a:ln>
                  </pic:spPr>
                </pic:pic>
              </a:graphicData>
            </a:graphic>
          </wp:inline>
        </w:drawing>
      </w:r>
    </w:p>
    <w:p w:rsidR="00FB2A29" w:rsidRDefault="00FB2A29" w:rsidP="00FB2A29">
      <w:pPr>
        <w:pStyle w:val="Navadensplet"/>
        <w:shd w:val="clear" w:color="auto" w:fill="FFFFFF"/>
        <w:spacing w:before="0" w:beforeAutospacing="0" w:after="225" w:afterAutospacing="0"/>
        <w:jc w:val="center"/>
        <w:textAlignment w:val="baseline"/>
        <w:rPr>
          <w:rFonts w:ascii="Helvetica" w:hAnsi="Helvetica"/>
          <w:color w:val="444444"/>
          <w:sz w:val="21"/>
          <w:szCs w:val="21"/>
        </w:rPr>
      </w:pPr>
      <w:r>
        <w:rPr>
          <w:rFonts w:ascii="Helvetica" w:hAnsi="Helvetica"/>
          <w:noProof/>
          <w:color w:val="444444"/>
          <w:sz w:val="21"/>
          <w:szCs w:val="21"/>
        </w:rPr>
        <w:lastRenderedPageBreak/>
        <w:drawing>
          <wp:inline distT="0" distB="0" distL="0" distR="0">
            <wp:extent cx="5429250" cy="5429250"/>
            <wp:effectExtent l="0" t="0" r="0" b="0"/>
            <wp:docPr id="6" name="Slika 6" descr="cvetovi od p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vetovi od papir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0" cy="5429250"/>
                    </a:xfrm>
                    <a:prstGeom prst="rect">
                      <a:avLst/>
                    </a:prstGeom>
                    <a:noFill/>
                    <a:ln>
                      <a:noFill/>
                    </a:ln>
                  </pic:spPr>
                </pic:pic>
              </a:graphicData>
            </a:graphic>
          </wp:inline>
        </w:drawing>
      </w:r>
    </w:p>
    <w:p w:rsidR="00FB2A29" w:rsidRDefault="00FB2A29" w:rsidP="00FB2A29">
      <w:pPr>
        <w:pStyle w:val="Navadensplet"/>
        <w:shd w:val="clear" w:color="auto" w:fill="FFFFFF"/>
        <w:spacing w:before="0" w:beforeAutospacing="0" w:after="225" w:afterAutospacing="0"/>
        <w:jc w:val="center"/>
        <w:textAlignment w:val="baseline"/>
        <w:rPr>
          <w:rFonts w:ascii="Helvetica" w:hAnsi="Helvetica"/>
          <w:color w:val="444444"/>
          <w:sz w:val="21"/>
          <w:szCs w:val="21"/>
        </w:rPr>
      </w:pPr>
    </w:p>
    <w:p w:rsidR="00E41A1D" w:rsidRDefault="00E41A1D">
      <w:pPr>
        <w:rPr>
          <w:color w:val="000000" w:themeColor="text1"/>
        </w:rPr>
      </w:pPr>
      <w:r>
        <w:rPr>
          <w:color w:val="000000" w:themeColor="text1"/>
        </w:rPr>
        <w:br w:type="page"/>
      </w:r>
    </w:p>
    <w:p w:rsidR="00FB2A29" w:rsidRDefault="00E41A1D">
      <w:pPr>
        <w:rPr>
          <w:color w:val="000000" w:themeColor="text1"/>
        </w:rPr>
      </w:pPr>
      <w:r>
        <w:rPr>
          <w:color w:val="000000" w:themeColor="text1"/>
        </w:rPr>
        <w:lastRenderedPageBreak/>
        <w:t xml:space="preserve">Dobre ideje z navodili  najdeš tudi  na </w:t>
      </w:r>
      <w:proofErr w:type="spellStart"/>
      <w:r>
        <w:rPr>
          <w:color w:val="000000" w:themeColor="text1"/>
        </w:rPr>
        <w:t>you</w:t>
      </w:r>
      <w:proofErr w:type="spellEnd"/>
      <w:r>
        <w:rPr>
          <w:color w:val="000000" w:themeColor="text1"/>
        </w:rPr>
        <w:t xml:space="preserve"> tube</w:t>
      </w:r>
    </w:p>
    <w:p w:rsidR="00E41A1D" w:rsidRDefault="00E41A1D">
      <w:pPr>
        <w:rPr>
          <w:color w:val="000000" w:themeColor="text1"/>
        </w:rPr>
      </w:pPr>
      <w:r>
        <w:rPr>
          <w:color w:val="000000" w:themeColor="text1"/>
        </w:rPr>
        <w:t>METULJČEK</w:t>
      </w:r>
    </w:p>
    <w:p w:rsidR="00E41A1D" w:rsidRDefault="00E41A1D">
      <w:hyperlink r:id="rId25" w:history="1">
        <w:r>
          <w:rPr>
            <w:rStyle w:val="Hiperpovezava"/>
          </w:rPr>
          <w:t>https://www.youtube.com/watch?v=cZdO2e8K29o</w:t>
        </w:r>
      </w:hyperlink>
    </w:p>
    <w:p w:rsidR="00E41A1D" w:rsidRDefault="00E41A1D"/>
    <w:p w:rsidR="00E41A1D" w:rsidRDefault="00E41A1D">
      <w:r>
        <w:t>PTIČEK</w:t>
      </w:r>
    </w:p>
    <w:p w:rsidR="00E41A1D" w:rsidRDefault="00E41A1D"/>
    <w:p w:rsidR="00E41A1D" w:rsidRDefault="00E41A1D">
      <w:hyperlink r:id="rId26" w:history="1">
        <w:r>
          <w:rPr>
            <w:rStyle w:val="Hiperpovezava"/>
          </w:rPr>
          <w:t>https://www.youtube.com/watch?v=gn2iLmwvZPk</w:t>
        </w:r>
      </w:hyperlink>
    </w:p>
    <w:p w:rsidR="00E41A1D" w:rsidRDefault="00E41A1D"/>
    <w:p w:rsidR="00E41A1D" w:rsidRDefault="00E41A1D">
      <w:r>
        <w:t xml:space="preserve">Mogoče imaš doma celo knjigo z navodili za izdelavo </w:t>
      </w:r>
      <w:proofErr w:type="spellStart"/>
      <w:r>
        <w:t>origamov</w:t>
      </w:r>
      <w:proofErr w:type="spellEnd"/>
      <w:r>
        <w:t>?</w:t>
      </w:r>
    </w:p>
    <w:p w:rsidR="00010779" w:rsidRDefault="00010779"/>
    <w:p w:rsidR="00010779" w:rsidRDefault="00010779">
      <w:bookmarkStart w:id="0" w:name="_GoBack"/>
      <w:bookmarkEnd w:id="0"/>
    </w:p>
    <w:p w:rsidR="00E41A1D" w:rsidRPr="00010779" w:rsidRDefault="00E41A1D">
      <w:pPr>
        <w:rPr>
          <w:sz w:val="40"/>
        </w:rPr>
      </w:pPr>
      <w:r w:rsidRPr="00010779">
        <w:rPr>
          <w:sz w:val="40"/>
        </w:rPr>
        <w:t xml:space="preserve">Ustvarjaj, uživaj.  Če imaš možnost, mi pošlji kakšno </w:t>
      </w:r>
      <w:proofErr w:type="spellStart"/>
      <w:r w:rsidRPr="00010779">
        <w:rPr>
          <w:sz w:val="40"/>
        </w:rPr>
        <w:t>fotko</w:t>
      </w:r>
      <w:proofErr w:type="spellEnd"/>
      <w:r w:rsidRPr="00010779">
        <w:rPr>
          <w:sz w:val="40"/>
        </w:rPr>
        <w:t xml:space="preserve"> na </w:t>
      </w:r>
      <w:proofErr w:type="spellStart"/>
      <w:r w:rsidRPr="00010779">
        <w:rPr>
          <w:sz w:val="40"/>
        </w:rPr>
        <w:t>meil</w:t>
      </w:r>
      <w:proofErr w:type="spellEnd"/>
    </w:p>
    <w:p w:rsidR="00E41A1D" w:rsidRPr="00010779" w:rsidRDefault="00E41A1D">
      <w:pPr>
        <w:rPr>
          <w:sz w:val="40"/>
        </w:rPr>
      </w:pPr>
      <w:r w:rsidRPr="00010779">
        <w:rPr>
          <w:sz w:val="40"/>
        </w:rPr>
        <w:t xml:space="preserve">nives.hvalica@guest.arnes.si </w:t>
      </w:r>
    </w:p>
    <w:p w:rsidR="00E41A1D" w:rsidRPr="00010779" w:rsidRDefault="00E41A1D">
      <w:pPr>
        <w:rPr>
          <w:sz w:val="40"/>
        </w:rPr>
      </w:pPr>
    </w:p>
    <w:p w:rsidR="00E41A1D" w:rsidRPr="00010779" w:rsidRDefault="00E41A1D">
      <w:pPr>
        <w:rPr>
          <w:sz w:val="40"/>
        </w:rPr>
      </w:pPr>
      <w:r w:rsidRPr="00010779">
        <w:rPr>
          <w:sz w:val="40"/>
        </w:rPr>
        <w:t>Ostanite zdravi, veseli in ustvarjalni!</w:t>
      </w:r>
    </w:p>
    <w:p w:rsidR="00E41A1D" w:rsidRPr="00010779" w:rsidRDefault="00E41A1D">
      <w:pPr>
        <w:rPr>
          <w:sz w:val="40"/>
        </w:rPr>
      </w:pPr>
    </w:p>
    <w:p w:rsidR="00E41A1D" w:rsidRPr="00010779" w:rsidRDefault="00E41A1D">
      <w:pPr>
        <w:rPr>
          <w:color w:val="000000" w:themeColor="text1"/>
          <w:sz w:val="40"/>
        </w:rPr>
      </w:pPr>
      <w:r w:rsidRPr="00010779">
        <w:rPr>
          <w:sz w:val="40"/>
        </w:rPr>
        <w:t>Nives Hvalica</w:t>
      </w:r>
    </w:p>
    <w:sectPr w:rsidR="00E41A1D" w:rsidRPr="00010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9"/>
    <w:rsid w:val="00010779"/>
    <w:rsid w:val="002F3A5F"/>
    <w:rsid w:val="008139E2"/>
    <w:rsid w:val="00E41A1D"/>
    <w:rsid w:val="00FB2A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714C"/>
  <w15:chartTrackingRefBased/>
  <w15:docId w15:val="{5D93017D-E72B-4FD8-BF79-F4906BEF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FB2A2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FB2A29"/>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FB2A29"/>
    <w:rPr>
      <w:color w:val="0000FF"/>
      <w:u w:val="single"/>
    </w:rPr>
  </w:style>
  <w:style w:type="character" w:customStyle="1" w:styleId="Naslov2Znak">
    <w:name w:val="Naslov 2 Znak"/>
    <w:basedOn w:val="Privzetapisavaodstavka"/>
    <w:link w:val="Naslov2"/>
    <w:uiPriority w:val="9"/>
    <w:rsid w:val="00FB2A29"/>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FB2A29"/>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FB2A2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FB2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5048">
      <w:bodyDiv w:val="1"/>
      <w:marLeft w:val="0"/>
      <w:marRight w:val="0"/>
      <w:marTop w:val="0"/>
      <w:marBottom w:val="0"/>
      <w:divBdr>
        <w:top w:val="none" w:sz="0" w:space="0" w:color="auto"/>
        <w:left w:val="none" w:sz="0" w:space="0" w:color="auto"/>
        <w:bottom w:val="none" w:sz="0" w:space="0" w:color="auto"/>
        <w:right w:val="none" w:sz="0" w:space="0" w:color="auto"/>
      </w:divBdr>
      <w:divsChild>
        <w:div w:id="1727334808">
          <w:marLeft w:val="0"/>
          <w:marRight w:val="0"/>
          <w:marTop w:val="0"/>
          <w:marBottom w:val="0"/>
          <w:divBdr>
            <w:top w:val="none" w:sz="0" w:space="0" w:color="auto"/>
            <w:left w:val="none" w:sz="0" w:space="0" w:color="auto"/>
            <w:bottom w:val="none" w:sz="0" w:space="0" w:color="auto"/>
            <w:right w:val="none" w:sz="0" w:space="0" w:color="auto"/>
          </w:divBdr>
        </w:div>
      </w:divsChild>
    </w:div>
    <w:div w:id="12773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us.si/ustvarjanje/prog.php?art=37-04" TargetMode="External"/><Relationship Id="rId13" Type="http://schemas.openxmlformats.org/officeDocument/2006/relationships/hyperlink" Target="http://www.antus.si/ustvarjanje/prog.php?art=37-01" TargetMode="External"/><Relationship Id="rId18" Type="http://schemas.openxmlformats.org/officeDocument/2006/relationships/hyperlink" Target="http://www.antus.si/ustvarjanje/ideje/2013/04/papirnato-cvetje-2/listi-nacrt/" TargetMode="External"/><Relationship Id="rId26" Type="http://schemas.openxmlformats.org/officeDocument/2006/relationships/hyperlink" Target="https://www.youtube.com/watch?v=gn2iLmwvZPk"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sl.wikipedia.org/wiki/Papir" TargetMode="External"/><Relationship Id="rId12" Type="http://schemas.openxmlformats.org/officeDocument/2006/relationships/hyperlink" Target="http://www.antus.si/ustvarjanje/prog.php?art=37-11" TargetMode="External"/><Relationship Id="rId17" Type="http://schemas.openxmlformats.org/officeDocument/2006/relationships/image" Target="media/image2.jpeg"/><Relationship Id="rId25" Type="http://schemas.openxmlformats.org/officeDocument/2006/relationships/hyperlink" Target="https://www.youtube.com/watch?v=cZdO2e8K29o" TargetMode="External"/><Relationship Id="rId2" Type="http://schemas.openxmlformats.org/officeDocument/2006/relationships/settings" Target="settings.xml"/><Relationship Id="rId16" Type="http://schemas.openxmlformats.org/officeDocument/2006/relationships/hyperlink" Target="http://www.antus.si/ustvarjanje/ideje/2013/04/papirnato-cvetje-2/trobentica-zica/" TargetMode="External"/><Relationship Id="rId20" Type="http://schemas.openxmlformats.org/officeDocument/2006/relationships/hyperlink" Target="http://www.antus.si/ustvarjanje/ideje/2013/04/papirnato-cvetje-2/dsc05308/" TargetMode="External"/><Relationship Id="rId1" Type="http://schemas.openxmlformats.org/officeDocument/2006/relationships/styles" Target="styles.xml"/><Relationship Id="rId6" Type="http://schemas.openxmlformats.org/officeDocument/2006/relationships/hyperlink" Target="https://sl.wikipedia.org/wiki/Umetnost" TargetMode="External"/><Relationship Id="rId11" Type="http://schemas.openxmlformats.org/officeDocument/2006/relationships/hyperlink" Target="http://www.antus.si/ustvarjanje/prog.php?art=20-11" TargetMode="External"/><Relationship Id="rId24" Type="http://schemas.openxmlformats.org/officeDocument/2006/relationships/image" Target="media/image6.jpeg"/><Relationship Id="rId5" Type="http://schemas.openxmlformats.org/officeDocument/2006/relationships/hyperlink" Target="https://sl.wikipedia.org/wiki/Japonska" TargetMode="Externa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http://www.antus.si/ustvarjanje/prog.php?art=37-19" TargetMode="External"/><Relationship Id="rId19" Type="http://schemas.openxmlformats.org/officeDocument/2006/relationships/image" Target="media/image3.jpeg"/><Relationship Id="rId4" Type="http://schemas.openxmlformats.org/officeDocument/2006/relationships/hyperlink" Target="https://sl.wikipedia.org/wiki/Japon%C5%A1%C4%8Dina" TargetMode="External"/><Relationship Id="rId9" Type="http://schemas.openxmlformats.org/officeDocument/2006/relationships/hyperlink" Target="http://www.antus.si/ustvarjanje/prog.php?art=40-08" TargetMode="External"/><Relationship Id="rId14" Type="http://schemas.openxmlformats.org/officeDocument/2006/relationships/hyperlink" Target="http://www.antus.si/ustvarjanje/ideje/2013/04/papirnato-cvetje-2/trobentica-nacrt-2/" TargetMode="External"/><Relationship Id="rId22" Type="http://schemas.openxmlformats.org/officeDocument/2006/relationships/hyperlink" Target="http://www.antus.si/ustvarjanje/ideje/2013/04/papirnato-cvetje-2/"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494</Words>
  <Characters>2818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3</cp:revision>
  <dcterms:created xsi:type="dcterms:W3CDTF">2020-03-17T18:31:00Z</dcterms:created>
  <dcterms:modified xsi:type="dcterms:W3CDTF">2020-03-17T18:32:00Z</dcterms:modified>
</cp:coreProperties>
</file>